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43" w:rsidRPr="005D3562" w:rsidRDefault="005D3562" w:rsidP="00B3674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КРИТЕРИЈУМ ОЦЕЊИВАЊА ИЗ ПРЕДМЕТА МУЗИЧКА КУЛТУРА </w:t>
      </w:r>
    </w:p>
    <w:p w:rsidR="00B36743" w:rsidRPr="005D3562" w:rsidRDefault="00B36743" w:rsidP="00B3674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Постигнућа ученика у оквиру предмета музичка култура се вреднују:  </w:t>
      </w:r>
    </w:p>
    <w:p w:rsidR="00B36743" w:rsidRPr="005D3562" w:rsidRDefault="00B36743" w:rsidP="00B3674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-Сумативно - кроз савладавање музичких вештина</w:t>
      </w:r>
      <w:r w:rsidR="002266F7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усмене провере наученог </w:t>
      </w:r>
      <w:r w:rsidR="002266F7" w:rsidRPr="005D3562">
        <w:rPr>
          <w:rFonts w:ascii="Times New Roman" w:hAnsi="Times New Roman" w:cs="Times New Roman"/>
          <w:sz w:val="24"/>
          <w:szCs w:val="24"/>
          <w:lang w:val="ru-RU"/>
        </w:rPr>
        <w:t>садржаја, израду креативних задатака на одређену тему, рад на пројекту.</w:t>
      </w:r>
    </w:p>
    <w:p w:rsidR="00B36743" w:rsidRPr="005D3562" w:rsidRDefault="00B36743" w:rsidP="00B3674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-Формативно - праћењем активности</w:t>
      </w:r>
      <w:r w:rsidR="002266F7" w:rsidRPr="005D356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односно </w:t>
      </w:r>
      <w:r w:rsidR="002266F7" w:rsidRPr="005D3562">
        <w:rPr>
          <w:rFonts w:ascii="Times New Roman" w:hAnsi="Times New Roman" w:cs="Times New Roman"/>
          <w:sz w:val="24"/>
          <w:szCs w:val="24"/>
          <w:lang w:val="ru-RU"/>
        </w:rPr>
        <w:t>партиципације у музичком догађају, 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ангажовања ученика на сваком часу, кроз поседовање и коришћење уџбеника, свеске, придржавање правила заједничког певања и групног музицирања, односа ученика према раду и ангажовање и сарадње у групном раду, учествовања на приредбама, конкурсима и сл. </w:t>
      </w:r>
    </w:p>
    <w:p w:rsidR="00B36743" w:rsidRPr="005D3562" w:rsidRDefault="00B36743" w:rsidP="00B3674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Оценом се изражава: </w:t>
      </w:r>
    </w:p>
    <w:p w:rsidR="00B36743" w:rsidRPr="005D3562" w:rsidRDefault="00B36743" w:rsidP="00B3674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степен остварености циљева и прописаних, односно прилагођених стандарда постигнућа у току савладавања програма предмета  </w:t>
      </w:r>
    </w:p>
    <w:p w:rsidR="00B36743" w:rsidRPr="005D3562" w:rsidRDefault="00B36743" w:rsidP="00B3674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ангажовање ученика у настави и ваннаставним активностима </w:t>
      </w:r>
    </w:p>
    <w:p w:rsidR="00B36743" w:rsidRPr="005D3562" w:rsidRDefault="00B36743" w:rsidP="00B3674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напредовање у односу на претходни период </w:t>
      </w:r>
    </w:p>
    <w:p w:rsidR="00B36743" w:rsidRPr="005D3562" w:rsidRDefault="00B36743" w:rsidP="00B3674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препорука за даље напредовање ученика </w:t>
      </w:r>
    </w:p>
    <w:p w:rsidR="001117A9" w:rsidRPr="005D3562" w:rsidRDefault="00B36743" w:rsidP="00B3674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 Бројчане оцене су: одличан (5), врло добар (4), добар (3), довољан (2) и  недовољан (1).</w:t>
      </w:r>
    </w:p>
    <w:p w:rsidR="00B36743" w:rsidRPr="005D3562" w:rsidRDefault="00B36743" w:rsidP="00B36743">
      <w:pPr>
        <w:numPr>
          <w:ilvl w:val="0"/>
          <w:numId w:val="2"/>
        </w:numPr>
        <w:tabs>
          <w:tab w:val="left" w:pos="280"/>
        </w:tabs>
        <w:spacing w:after="0" w:line="0" w:lineRule="atLeast"/>
        <w:ind w:left="280" w:hanging="278"/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Напомена:</w:t>
      </w:r>
      <w:r w:rsidRPr="005D3562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Приликом оцењивања полазна тачка је Правилник о плану и програму, који у делу "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>П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ΡA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>Ћ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E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>Њ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E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 xml:space="preserve"> И 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ΒΡE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>Д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ΗOΒA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>Њ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E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 xml:space="preserve"> 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ΗΑ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>С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ΤΑΒΕ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 xml:space="preserve"> И УЧ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Ε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>Њ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</w:rPr>
        <w:t>Α</w:t>
      </w:r>
      <w:r w:rsidRPr="005D3562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ru-RU"/>
        </w:rPr>
        <w:t>" каже:</w:t>
      </w:r>
    </w:p>
    <w:p w:rsidR="00B36743" w:rsidRPr="005D3562" w:rsidRDefault="00B36743" w:rsidP="002266F7">
      <w:pPr>
        <w:spacing w:line="0" w:lineRule="atLeast"/>
        <w:ind w:left="284"/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</w:pP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Η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астава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Μ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узичке културе 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дразумева учешће свих ученика, не сам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них к</w:t>
      </w:r>
      <w:proofErr w:type="spellStart"/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οϳ</w:t>
      </w:r>
      <w:proofErr w:type="spellEnd"/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и има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ϳ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у музичке предисп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зици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ϳ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е. Как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ϳ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е пред-мет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Μ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узичка култура синтеза вештина и знања, 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лазна тачка у пр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цесу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цењивања треба да буду индивидуалне музичке сп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с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б-н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сти и нив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 претх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дн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г знања свак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г ученика. Битни факт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ри за праћење музичк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г разв</w:t>
      </w:r>
      <w:proofErr w:type="spellStart"/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οϳ</w:t>
      </w:r>
      <w:proofErr w:type="spellEnd"/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а и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цењивање свак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г ученика су њ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e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г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o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в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 знање, р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a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д, степен ангаж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ван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сти, к</w:t>
      </w:r>
      <w:proofErr w:type="spellStart"/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οο</w:t>
      </w:r>
      <w:proofErr w:type="spellEnd"/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перативн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ст, инт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e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р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e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с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o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в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a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њ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e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, ст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a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в, ум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e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шн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o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ст и кр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ea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тивн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o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ст, али и напред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вање у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дн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су на претх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дна 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стигнућа.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Τ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ак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 се у настави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Μ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узичке културе за исте васпитн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-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браз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вне задатке м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гу д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бити различите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цене, ка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 и за различите резултате исте 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цене, зб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г т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га шт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 xml:space="preserve"> се к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нкретни резул-тати уп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ређу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ϳ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у са индивидуалним ученичким м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гућн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</w:rPr>
        <w:t>ο</w:t>
      </w:r>
      <w:r w:rsidRPr="005D3562"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  <w:t>стима.</w:t>
      </w:r>
    </w:p>
    <w:p w:rsidR="00B36743" w:rsidRPr="005D3562" w:rsidRDefault="00B36743" w:rsidP="00B36743">
      <w:pPr>
        <w:spacing w:line="4" w:lineRule="exact"/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</w:pPr>
    </w:p>
    <w:p w:rsidR="002266F7" w:rsidRPr="005D3562" w:rsidRDefault="002266F7" w:rsidP="002266F7">
      <w:pPr>
        <w:numPr>
          <w:ilvl w:val="0"/>
          <w:numId w:val="2"/>
        </w:numPr>
        <w:tabs>
          <w:tab w:val="left" w:pos="280"/>
        </w:tabs>
        <w:spacing w:after="0" w:line="0" w:lineRule="atLeast"/>
        <w:ind w:left="280" w:hanging="278"/>
        <w:rPr>
          <w:rFonts w:ascii="Times New Roman" w:eastAsia="Times New Roman" w:hAnsi="Times New Roman" w:cs="Times New Roman"/>
          <w:color w:val="231F20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ОПШТИ КРИТЕРИЈУМИ</w:t>
      </w:r>
    </w:p>
    <w:p w:rsidR="002266F7" w:rsidRPr="005D3562" w:rsidRDefault="002266F7" w:rsidP="002266F7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Одличан (5):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ученик остварује веома значајан напредак у савладавању програма предмета и у потпуности самостално испуњавања захтеве који су утврђени на основном и средњем нивоу, као и већину захтева са напредног нивоа посебних стандарда постигнућа, односно захтева који су одређени индивидуалним образовним планом и прилагођеним стандардима постигнућа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веома висок степен ангажовања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примењује знања, укључујући и методолошка, у сложеним и непознатим ситуацијама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самостално и на креативан начин савладава музичке вештине и критички разматра сложене садржинске целине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анализира композиције на више различитих начина, вреднује и образлаже своја запажања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самостално извршава сложене задатке поштујући процедуру, захтеве безбедности и очувања околине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континуирано показује заинтересованост и одговорност према сопственом процесу учења, уважава препоруке за напредовање и реализује их.  </w:t>
      </w:r>
    </w:p>
    <w:p w:rsidR="002266F7" w:rsidRPr="005D3562" w:rsidRDefault="002266F7" w:rsidP="002266F7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Врло добар (4)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ученик остварује значајан напредак у савладавању програма предмета и у потпуности, самостално, испуњавања захтеве који су утврђени на основном и средњем нивоу, као и део захтева са напредног нивоа посебних стандарда постигнућа уз мању помоћ наставника, односно захтева који су одређени индивидуалним образовним планом и прилагођеним стандардима постигнућа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висок степен ангажовања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повезује садржаје музичких задатака и концепте из различитих области са ситуацијама из живота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уме да анализира композицију, изврши избор одговарајуће процедуре и поступака у анализи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самостално извршава сложене задатке поштујући процедуру, захтеве безбедности и очувања околине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континуирано показује заинтересованост и одговорност према сопственом процесу учења, уважава препоруке за напредовање и реализује их.  </w:t>
      </w:r>
    </w:p>
    <w:p w:rsidR="002266F7" w:rsidRPr="005D3562" w:rsidRDefault="002266F7" w:rsidP="002266F7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Добар (3):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ученик који остварује напредак у савладавању програма предмета и у потпуности, самостално испуњавања захтеве који су утврђени на основном и већи део на средњем нивоу посебних стандарда постигнућа, односно захтева који су одређени индивидуалним образовним планом и прилагођеним стандардима постигнућа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средњи степен ангажовања ученика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организује и тумачи задатке уз мању помоћ наставника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уме да формулише своје поступке у решавању задатка, процене и одлуке и објасни начин како је дошао до решења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анализира угледајући се на модел (уз демонстрацију);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самостално извршава задатке поштујући процедуру, захтеве безбедности и очувања околине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повремено показује заинтересованост за сопствени процес учења, а препоруке за напредовање реализује уз повремено праћење.  </w:t>
      </w:r>
    </w:p>
    <w:p w:rsidR="002266F7" w:rsidRPr="005D3562" w:rsidRDefault="002266F7" w:rsidP="002266F7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Довољан (2):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ученик који остварује минималан напредак у савладавању програма предмета и испуњавања уз помоћ наставника захтеве који су утврђени у већем делу основног нивоа постигнућа, односно захтеве који су одређени индивидуалним образовним планом и прилагођеним стандардима постигнућа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низак степен ангажовања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слабо познаје и разуме кључне појмове и информације и анализира композиције уз велику помоћ наставника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делимично је усвојио је одговарајућу терминологију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закључује директно на основу поређења са конкретним примером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примењује одговарајуће поступке и процедуре у решавању једноставних проблемских ситуација у познатом контексту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уз велику помоћ наставника извршава једноставне задатке минимално поштујући процедуру, захтеве безбедности и очувања околине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ретко показује заинтересованост за сопствени процес учења, а препоруке за напредовање реализује уз стално праћење. </w:t>
      </w:r>
    </w:p>
    <w:p w:rsidR="002266F7" w:rsidRPr="005D3562" w:rsidRDefault="002266F7" w:rsidP="002266F7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Недовољан (1)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ученик који не остварује минималан напредак у савладавању програма предмета и ни уз помоћ наставника не испуњавања захтеве који су утврђени на основном нивоу постигнућа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нема ангажовања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не познаје и не разуме кључне појмове и информације и не препознаје их чак ни уз помоћ наставника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није усвојио одговарајућу терминологију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не уме да формулише поступке у решавању једноставних задатака чак ни на основу поређења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не примењује одговарајуће поступке и процедуре у решавању једноставних проблемских ситуација у познатом контексту 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не извршава најједноставније задатке нити минимално поштује процедуру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не поштује захтеве безбедности и очувања околине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не жели да покуша да реализује минимално чак ни уз подршку наставника </w:t>
      </w:r>
    </w:p>
    <w:p w:rsidR="002266F7" w:rsidRPr="005D3562" w:rsidRDefault="002266F7" w:rsidP="002266F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не показује заинтересованост за сопствени процес учења, а препоруке за напредовање не реализује. </w:t>
      </w:r>
    </w:p>
    <w:p w:rsidR="002266F7" w:rsidRPr="005D3562" w:rsidRDefault="002266F7" w:rsidP="002266F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266F7" w:rsidRPr="005D3562" w:rsidRDefault="002266F7" w:rsidP="002266F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="00463412" w:rsidRPr="005D3562">
        <w:rPr>
          <w:rFonts w:ascii="Times New Roman" w:hAnsi="Times New Roman" w:cs="Times New Roman"/>
          <w:sz w:val="24"/>
          <w:szCs w:val="24"/>
          <w:lang w:val="ru-RU"/>
        </w:rPr>
        <w:t>КРИТЕРИЈУМИ ПРЕМА ИСХОДИМА</w:t>
      </w:r>
    </w:p>
    <w:p w:rsidR="00463412" w:rsidRPr="005D3562" w:rsidRDefault="00463412" w:rsidP="002266F7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Пети разред</w:t>
      </w:r>
    </w:p>
    <w:p w:rsid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Оцена 2  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Ч</w:t>
      </w:r>
      <w:r w:rsidRPr="005D3562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век и музика</w:t>
      </w:r>
      <w:r w:rsidRPr="008D67EC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8D67EC" w:rsidRPr="008D67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У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квиру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бласти/теме ученик зна да:</w:t>
      </w:r>
    </w:p>
    <w:p w:rsidR="005D3562" w:rsidRDefault="005D3562" w:rsidP="005D3562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наведе начине и средства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музичк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г изражава</w:t>
      </w:r>
      <w:r w:rsidRPr="00B13F94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а у праист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рији и античк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м д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бу,</w:t>
      </w:r>
    </w:p>
    <w:p w:rsidR="005D3562" w:rsidRDefault="005D3562" w:rsidP="005D3562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зна траја</w:t>
      </w:r>
      <w:r>
        <w:rPr>
          <w:rFonts w:ascii="Times New Roman" w:hAnsi="Times New Roman" w:cs="Times New Roman"/>
          <w:sz w:val="24"/>
          <w:szCs w:val="24"/>
          <w:lang w:val="ru-RU"/>
        </w:rPr>
        <w:t>ње,</w:t>
      </w:r>
    </w:p>
    <w:p w:rsidR="005D3562" w:rsidRPr="005D3562" w:rsidRDefault="005D3562" w:rsidP="005D3562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зна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време наведених еп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ха и </w:t>
      </w:r>
      <w:r>
        <w:rPr>
          <w:rFonts w:ascii="Times New Roman" w:hAnsi="Times New Roman" w:cs="Times New Roman"/>
          <w:sz w:val="24"/>
          <w:szCs w:val="24"/>
          <w:lang w:val="ru-RU"/>
        </w:rPr>
        <w:t>осно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вне карактеристике. </w:t>
      </w:r>
    </w:p>
    <w:p w:rsid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8D67EC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Музички инструменти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: Ученик уме да </w:t>
      </w:r>
    </w:p>
    <w:p w:rsidR="008D67EC" w:rsidRDefault="005D3562" w:rsidP="008D67EC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класификује инструменте п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начину настанка звука,</w:t>
      </w:r>
    </w:p>
    <w:p w:rsidR="005D3562" w:rsidRPr="005D3562" w:rsidRDefault="008D67EC" w:rsidP="008D67EC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пише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сн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вне карактеристике удараљки. </w:t>
      </w:r>
    </w:p>
    <w:p w:rsidR="008D67EC" w:rsidRDefault="008D67EC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</w:p>
    <w:p w:rsidR="008D67EC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8D67EC">
        <w:rPr>
          <w:rFonts w:ascii="Times New Roman" w:hAnsi="Times New Roman" w:cs="Times New Roman"/>
          <w:sz w:val="24"/>
          <w:szCs w:val="24"/>
          <w:u w:val="single"/>
          <w:lang w:val="ru-RU"/>
        </w:rPr>
        <w:t>Слуша</w:t>
      </w:r>
      <w:r w:rsidR="008D67EC" w:rsidRPr="008D67EC">
        <w:rPr>
          <w:rFonts w:ascii="Times New Roman" w:hAnsi="Times New Roman" w:cs="Times New Roman"/>
          <w:sz w:val="24"/>
          <w:szCs w:val="24"/>
          <w:u w:val="single"/>
          <w:lang w:val="ru-RU"/>
        </w:rPr>
        <w:t>њ</w:t>
      </w:r>
      <w:r w:rsidRPr="008D67EC">
        <w:rPr>
          <w:rFonts w:ascii="Times New Roman" w:hAnsi="Times New Roman" w:cs="Times New Roman"/>
          <w:sz w:val="24"/>
          <w:szCs w:val="24"/>
          <w:u w:val="single"/>
          <w:lang w:val="ru-RU"/>
        </w:rPr>
        <w:t>е музике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8D67EC" w:rsidRDefault="005D3562" w:rsidP="008D67EC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Ученик се изражава  п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 xml:space="preserve">окретима за време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слуша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а музике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8D67EC" w:rsidRDefault="005D3562" w:rsidP="008D67EC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вербализује св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ј д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живљај музике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5D3562" w:rsidRPr="005D3562" w:rsidRDefault="008D67EC" w:rsidP="008D67EC">
      <w:pPr>
        <w:pStyle w:val="NoSpacing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луструје св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ј д</w:t>
      </w:r>
      <w:r>
        <w:rPr>
          <w:rFonts w:ascii="Times New Roman" w:hAnsi="Times New Roman" w:cs="Times New Roman"/>
          <w:sz w:val="24"/>
          <w:szCs w:val="24"/>
          <w:lang w:val="ru-RU"/>
        </w:rPr>
        <w:t>оживљај слушаних комппзиција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D67EC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8D67EC">
        <w:rPr>
          <w:rFonts w:ascii="Times New Roman" w:hAnsi="Times New Roman" w:cs="Times New Roman"/>
          <w:sz w:val="24"/>
          <w:szCs w:val="24"/>
          <w:u w:val="single"/>
          <w:lang w:val="ru-RU"/>
        </w:rPr>
        <w:t>Изв</w:t>
      </w:r>
      <w:r w:rsidR="008D67EC" w:rsidRPr="008D67EC">
        <w:rPr>
          <w:rFonts w:ascii="Times New Roman" w:hAnsi="Times New Roman" w:cs="Times New Roman"/>
          <w:sz w:val="24"/>
          <w:szCs w:val="24"/>
          <w:u w:val="single"/>
          <w:lang w:val="ru-RU"/>
        </w:rPr>
        <w:t>о</w:t>
      </w:r>
      <w:r w:rsidRPr="008D67EC">
        <w:rPr>
          <w:rFonts w:ascii="Times New Roman" w:hAnsi="Times New Roman" w:cs="Times New Roman"/>
          <w:sz w:val="24"/>
          <w:szCs w:val="24"/>
          <w:u w:val="single"/>
          <w:lang w:val="ru-RU"/>
        </w:rPr>
        <w:t>ђе</w:t>
      </w:r>
      <w:r w:rsidR="008D67EC" w:rsidRPr="008D67EC">
        <w:rPr>
          <w:rFonts w:ascii="Times New Roman" w:hAnsi="Times New Roman" w:cs="Times New Roman"/>
          <w:sz w:val="24"/>
          <w:szCs w:val="24"/>
          <w:u w:val="single"/>
          <w:lang w:val="ru-RU"/>
        </w:rPr>
        <w:t>њ</w:t>
      </w:r>
      <w:r w:rsidRPr="008D67EC">
        <w:rPr>
          <w:rFonts w:ascii="Times New Roman" w:hAnsi="Times New Roman" w:cs="Times New Roman"/>
          <w:sz w:val="24"/>
          <w:szCs w:val="24"/>
          <w:u w:val="single"/>
          <w:lang w:val="ru-RU"/>
        </w:rPr>
        <w:t>е музике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: Ученик је у ста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у да</w:t>
      </w:r>
    </w:p>
    <w:p w:rsidR="008D67EC" w:rsidRDefault="005D3562" w:rsidP="008D67E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приме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ује правилну технику пева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ња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,</w:t>
      </w:r>
    </w:p>
    <w:p w:rsidR="005D3562" w:rsidRPr="005D3562" w:rsidRDefault="005D3562" w:rsidP="008D67EC">
      <w:pPr>
        <w:pStyle w:val="NoSpacing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пева и свира сaм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стaлнo и у групи песме п</w:t>
      </w:r>
      <w:r w:rsidR="008D67EC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слуху  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Оцена  3  </w:t>
      </w:r>
    </w:p>
    <w:p w:rsidR="00B13F94" w:rsidRDefault="00B13F94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Ч</w:t>
      </w:r>
      <w:r w:rsidRPr="005D3562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век и музика</w:t>
      </w:r>
      <w:r w:rsidRPr="008D67EC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Ученик зна да</w:t>
      </w:r>
    </w:p>
    <w:p w:rsidR="005D3562" w:rsidRPr="005D3562" w:rsidRDefault="00B13F94" w:rsidP="00B13F9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бјасни как</w:t>
      </w:r>
      <w:r>
        <w:rPr>
          <w:rFonts w:ascii="Times New Roman" w:hAnsi="Times New Roman" w:cs="Times New Roman"/>
          <w:sz w:val="24"/>
          <w:szCs w:val="24"/>
        </w:rPr>
        <w:t>o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друштвени разв</w:t>
      </w:r>
      <w:r>
        <w:rPr>
          <w:rFonts w:ascii="Times New Roman" w:hAnsi="Times New Roman" w:cs="Times New Roman"/>
          <w:sz w:val="24"/>
          <w:szCs w:val="24"/>
        </w:rPr>
        <w:t>o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ј утиче на начине и </w:t>
      </w:r>
      <w:r>
        <w:rPr>
          <w:rFonts w:ascii="Times New Roman" w:hAnsi="Times New Roman" w:cs="Times New Roman"/>
          <w:sz w:val="24"/>
          <w:szCs w:val="24"/>
        </w:rPr>
        <w:t>o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блике музичк</w:t>
      </w:r>
      <w:r>
        <w:rPr>
          <w:rFonts w:ascii="Times New Roman" w:hAnsi="Times New Roman" w:cs="Times New Roman"/>
          <w:sz w:val="24"/>
          <w:szCs w:val="24"/>
        </w:rPr>
        <w:t>o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Pr="00B13F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изражава</w:t>
      </w:r>
      <w:r w:rsidRPr="00465348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искаже св</w:t>
      </w:r>
      <w:r>
        <w:rPr>
          <w:rFonts w:ascii="Times New Roman" w:hAnsi="Times New Roman" w:cs="Times New Roman"/>
          <w:sz w:val="24"/>
          <w:szCs w:val="24"/>
          <w:lang w:val="ru-RU"/>
        </w:rPr>
        <w:t>оје мишљењ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значају и ул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зи музике у жив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ту ч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века,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D3562" w:rsidRPr="005D3562" w:rsidRDefault="005D3562" w:rsidP="00B13F94">
      <w:pPr>
        <w:pStyle w:val="NoSpacing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зна 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сн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вне карактеристике музике п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јединих античких цивилизација . 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B13F94" w:rsidRDefault="00B13F94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Музички инструменти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Уме да преп</w:t>
      </w:r>
      <w:r>
        <w:rPr>
          <w:rFonts w:ascii="Times New Roman" w:hAnsi="Times New Roman" w:cs="Times New Roman"/>
          <w:sz w:val="24"/>
          <w:szCs w:val="24"/>
          <w:lang w:val="ru-RU"/>
        </w:rPr>
        <w:t>озна</w:t>
      </w:r>
    </w:p>
    <w:p w:rsidR="00B13F94" w:rsidRDefault="005D3562" w:rsidP="00B13F94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везу између изб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ра врсте инструмента и д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огађаја, 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дн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сн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прилике када се музика изв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оди,</w:t>
      </w:r>
    </w:p>
    <w:p w:rsidR="005D3562" w:rsidRPr="005D3562" w:rsidRDefault="00B13F94" w:rsidP="00B13F94">
      <w:pPr>
        <w:pStyle w:val="NoSpacing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зна 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снпвне карактеристике ударачких </w:t>
      </w:r>
      <w:r>
        <w:rPr>
          <w:rFonts w:ascii="Times New Roman" w:hAnsi="Times New Roman" w:cs="Times New Roman"/>
          <w:sz w:val="24"/>
          <w:szCs w:val="24"/>
          <w:lang w:val="ru-RU"/>
        </w:rPr>
        <w:t>инструмената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:rsidR="00B13F94" w:rsidRDefault="00B13F94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8D67EC">
        <w:rPr>
          <w:rFonts w:ascii="Times New Roman" w:hAnsi="Times New Roman" w:cs="Times New Roman"/>
          <w:sz w:val="24"/>
          <w:szCs w:val="24"/>
          <w:u w:val="single"/>
          <w:lang w:val="ru-RU"/>
        </w:rPr>
        <w:t>Слушање музике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B13F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Ученик уме да</w:t>
      </w:r>
    </w:p>
    <w:p w:rsidR="00B13F94" w:rsidRDefault="005D3562" w:rsidP="0054760B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индeнтификуje ефекте к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јима различити елементи музичке изражајн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ости (мeлoдиjа, ритам, тeмпо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, динaмика) утичу нa тeл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сећа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а,</w:t>
      </w:r>
    </w:p>
    <w:p w:rsidR="005D3562" w:rsidRPr="005D3562" w:rsidRDefault="005D3562" w:rsidP="0054760B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анализира слушан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дел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у 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дн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су на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изв</w:t>
      </w:r>
      <w:r w:rsidR="00B13F94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ђачки састав . </w:t>
      </w:r>
    </w:p>
    <w:p w:rsidR="0054760B" w:rsidRDefault="0054760B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Оцена 4  </w:t>
      </w:r>
    </w:p>
    <w:p w:rsidR="0054760B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C33938">
        <w:rPr>
          <w:rFonts w:ascii="Times New Roman" w:hAnsi="Times New Roman" w:cs="Times New Roman"/>
          <w:sz w:val="24"/>
          <w:szCs w:val="24"/>
          <w:u w:val="single"/>
          <w:lang w:val="ru-RU"/>
        </w:rPr>
        <w:t>Музички инструменти: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Ученик п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знаје</w:t>
      </w:r>
    </w:p>
    <w:p w:rsidR="0054760B" w:rsidRDefault="005D3562" w:rsidP="0054760B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грађу ,ист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ријат у ул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гу ударачких инструмената са 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дређен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м и не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дређен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м висин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м т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на.</w:t>
      </w:r>
    </w:p>
    <w:p w:rsidR="005D3562" w:rsidRPr="00C33938" w:rsidRDefault="005D3562" w:rsidP="0054760B">
      <w:pPr>
        <w:pStyle w:val="NoSpacing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ознаје грађу и уло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гу нар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дних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музичких инструмената. </w:t>
      </w:r>
    </w:p>
    <w:p w:rsidR="0054760B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C33938">
        <w:rPr>
          <w:rFonts w:ascii="Times New Roman" w:hAnsi="Times New Roman" w:cs="Times New Roman"/>
          <w:sz w:val="24"/>
          <w:szCs w:val="24"/>
          <w:u w:val="single"/>
          <w:lang w:val="ru-RU"/>
        </w:rPr>
        <w:t>Слуша</w:t>
      </w:r>
      <w:r w:rsidR="0054760B" w:rsidRPr="00C33938">
        <w:rPr>
          <w:rFonts w:ascii="Times New Roman" w:hAnsi="Times New Roman" w:cs="Times New Roman"/>
          <w:sz w:val="24"/>
          <w:szCs w:val="24"/>
          <w:u w:val="single"/>
          <w:lang w:val="ru-RU"/>
        </w:rPr>
        <w:t>њ</w:t>
      </w:r>
      <w:r w:rsidRPr="00C33938">
        <w:rPr>
          <w:rFonts w:ascii="Times New Roman" w:hAnsi="Times New Roman" w:cs="Times New Roman"/>
          <w:sz w:val="24"/>
          <w:szCs w:val="24"/>
          <w:u w:val="single"/>
          <w:lang w:val="ru-RU"/>
        </w:rPr>
        <w:t>е музике: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Ученик</w:t>
      </w:r>
    </w:p>
    <w:p w:rsidR="005D3562" w:rsidRPr="005D3562" w:rsidRDefault="005D3562" w:rsidP="0054760B">
      <w:pPr>
        <w:pStyle w:val="NoSpacing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lastRenderedPageBreak/>
        <w:t>илуструје примере к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ришће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а плес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ва и музике према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намени у свак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дневн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м жив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ту (в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јна музика, 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бредна музика, музика за забаву...) </w:t>
      </w:r>
    </w:p>
    <w:p w:rsidR="0054760B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Изв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ђе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е музике пева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ем: Ученик је у ста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у</w:t>
      </w:r>
    </w:p>
    <w:p w:rsidR="0054760B" w:rsidRDefault="005D3562" w:rsidP="0054760B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да искаже св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ја 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сећа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а у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ку изв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ђе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а музике,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приме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њу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је принцип сарад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е и међус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бн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г п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дстица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а у заједничк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54760B">
        <w:rPr>
          <w:rFonts w:ascii="Times New Roman" w:hAnsi="Times New Roman" w:cs="Times New Roman"/>
          <w:sz w:val="24"/>
          <w:szCs w:val="24"/>
          <w:lang w:val="ru-RU"/>
        </w:rPr>
        <w:t xml:space="preserve"> музицирањ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у,</w:t>
      </w:r>
    </w:p>
    <w:p w:rsidR="005D3562" w:rsidRPr="005D3562" w:rsidRDefault="0054760B" w:rsidP="0054760B">
      <w:pPr>
        <w:pStyle w:val="NoSpacing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лмизациј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м изв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ди ритам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брађених песама са 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тн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г текста . 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Оцена 5 </w:t>
      </w:r>
    </w:p>
    <w:p w:rsidR="00465348" w:rsidRPr="00465348" w:rsidRDefault="00465348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Ч</w:t>
      </w:r>
      <w:r w:rsidRPr="005D3562">
        <w:rPr>
          <w:rFonts w:ascii="Times New Roman" w:hAnsi="Times New Roman" w:cs="Times New Roman"/>
          <w:sz w:val="24"/>
          <w:szCs w:val="24"/>
          <w:u w:val="single"/>
        </w:rPr>
        <w:t>o</w:t>
      </w:r>
      <w:r w:rsidRPr="005D3562">
        <w:rPr>
          <w:rFonts w:ascii="Times New Roman" w:hAnsi="Times New Roman" w:cs="Times New Roman"/>
          <w:sz w:val="24"/>
          <w:szCs w:val="24"/>
          <w:u w:val="single"/>
          <w:lang w:val="ru-RU"/>
        </w:rPr>
        <w:t>век и музика</w:t>
      </w:r>
      <w:r w:rsidRPr="008D67EC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Ученик 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уме да</w:t>
      </w:r>
    </w:p>
    <w:p w:rsidR="00465348" w:rsidRDefault="005D3562" w:rsidP="00465348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идентификује утицај ритуалн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г  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понашања у музици савременог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д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ба (музички елементи, наступ и сл.)</w:t>
      </w:r>
    </w:p>
    <w:p w:rsidR="00465348" w:rsidRDefault="00465348" w:rsidP="00465348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65348">
        <w:rPr>
          <w:rFonts w:ascii="Times New Roman" w:hAnsi="Times New Roman" w:cs="Times New Roman"/>
          <w:sz w:val="24"/>
          <w:szCs w:val="24"/>
          <w:lang w:val="ru-RU"/>
        </w:rPr>
        <w:t>Ученик је у стању да искаже своје мишљење о значају и улози музике у животу човека, реконструише у сарадњи са другима начин комуникације кроз музику у смислу ритуалн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65348">
        <w:rPr>
          <w:rFonts w:ascii="Times New Roman" w:hAnsi="Times New Roman" w:cs="Times New Roman"/>
          <w:sz w:val="24"/>
          <w:szCs w:val="24"/>
          <w:lang w:val="ru-RU"/>
        </w:rPr>
        <w:t>г п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465348">
        <w:rPr>
          <w:rFonts w:ascii="Times New Roman" w:hAnsi="Times New Roman" w:cs="Times New Roman"/>
          <w:sz w:val="24"/>
          <w:szCs w:val="24"/>
          <w:lang w:val="ru-RU"/>
        </w:rPr>
        <w:t>наша</w:t>
      </w:r>
      <w:r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465348">
        <w:rPr>
          <w:rFonts w:ascii="Times New Roman" w:hAnsi="Times New Roman" w:cs="Times New Roman"/>
          <w:sz w:val="24"/>
          <w:szCs w:val="24"/>
          <w:lang w:val="ru-RU"/>
        </w:rPr>
        <w:t>а и пантеизма.</w:t>
      </w:r>
    </w:p>
    <w:p w:rsidR="00465348" w:rsidRPr="00465348" w:rsidRDefault="00465348" w:rsidP="00465348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465348">
        <w:rPr>
          <w:rFonts w:ascii="Times New Roman" w:hAnsi="Times New Roman" w:cs="Times New Roman"/>
          <w:sz w:val="24"/>
          <w:szCs w:val="24"/>
          <w:lang w:val="ru-RU"/>
        </w:rPr>
        <w:t xml:space="preserve">Познаје детаљније карактеристике музике античких држава . </w:t>
      </w:r>
    </w:p>
    <w:p w:rsidR="00465348" w:rsidRPr="00465348" w:rsidRDefault="005D3562" w:rsidP="00465348">
      <w:pPr>
        <w:pStyle w:val="NoSpacing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знаје ист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 xml:space="preserve">орију,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инструменте,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лествице и друге значајне п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датке везане за музику античких цивилизација 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Индија,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Кина,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 xml:space="preserve"> Месопо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тамија,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Египат,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 xml:space="preserve"> Грчка и Рим)</w:t>
      </w:r>
    </w:p>
    <w:p w:rsidR="005D3562" w:rsidRPr="005D3562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65348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465348">
        <w:rPr>
          <w:rFonts w:ascii="Times New Roman" w:hAnsi="Times New Roman" w:cs="Times New Roman"/>
          <w:sz w:val="24"/>
          <w:szCs w:val="24"/>
          <w:u w:val="single"/>
          <w:lang w:val="ru-RU"/>
        </w:rPr>
        <w:t>Изв</w:t>
      </w:r>
      <w:r w:rsidR="00465348" w:rsidRPr="00465348">
        <w:rPr>
          <w:rFonts w:ascii="Times New Roman" w:hAnsi="Times New Roman" w:cs="Times New Roman"/>
          <w:sz w:val="24"/>
          <w:szCs w:val="24"/>
          <w:u w:val="single"/>
          <w:lang w:val="ru-RU"/>
        </w:rPr>
        <w:t>о</w:t>
      </w:r>
      <w:r w:rsidRPr="00465348">
        <w:rPr>
          <w:rFonts w:ascii="Times New Roman" w:hAnsi="Times New Roman" w:cs="Times New Roman"/>
          <w:sz w:val="24"/>
          <w:szCs w:val="24"/>
          <w:u w:val="single"/>
          <w:lang w:val="ru-RU"/>
        </w:rPr>
        <w:t>ђе</w:t>
      </w:r>
      <w:r w:rsidR="00465348" w:rsidRPr="00465348">
        <w:rPr>
          <w:rFonts w:ascii="Times New Roman" w:hAnsi="Times New Roman" w:cs="Times New Roman"/>
          <w:sz w:val="24"/>
          <w:szCs w:val="24"/>
          <w:u w:val="single"/>
          <w:lang w:val="ru-RU"/>
        </w:rPr>
        <w:t>њ</w:t>
      </w:r>
      <w:r w:rsidRPr="00465348">
        <w:rPr>
          <w:rFonts w:ascii="Times New Roman" w:hAnsi="Times New Roman" w:cs="Times New Roman"/>
          <w:sz w:val="24"/>
          <w:szCs w:val="24"/>
          <w:u w:val="single"/>
          <w:lang w:val="ru-RU"/>
        </w:rPr>
        <w:t>е музике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65348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65348" w:rsidRDefault="00465348" w:rsidP="00465348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Ученик к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ристи 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различита средства изражајн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г пева</w:t>
      </w:r>
      <w:r>
        <w:rPr>
          <w:rFonts w:ascii="Times New Roman" w:hAnsi="Times New Roman" w:cs="Times New Roman"/>
          <w:sz w:val="24"/>
          <w:szCs w:val="24"/>
          <w:lang w:val="ru-RU"/>
        </w:rPr>
        <w:t>њ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а и свира</w:t>
      </w:r>
      <w:r>
        <w:rPr>
          <w:rFonts w:ascii="Times New Roman" w:hAnsi="Times New Roman" w:cs="Times New Roman"/>
          <w:sz w:val="24"/>
          <w:szCs w:val="24"/>
          <w:lang w:val="ru-RU"/>
        </w:rPr>
        <w:t>њ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а у зависн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сти 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д врсте, намене и карактера к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мп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зиције,</w:t>
      </w:r>
    </w:p>
    <w:p w:rsidR="00465348" w:rsidRDefault="005D3562" w:rsidP="00465348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уме да изведе ритам песама на неутрални сл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г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65348" w:rsidRDefault="00465348" w:rsidP="00465348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Ученик учeствуje у шкoлским прирeдбама и мaнифeстaциjaма,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65348" w:rsidRDefault="00465348" w:rsidP="00465348">
      <w:pPr>
        <w:pStyle w:val="NoSpacing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ристи м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гућн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сти ИКТ-а у изв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ђе</w:t>
      </w:r>
      <w:r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у музике (к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ришће</w:t>
      </w:r>
      <w:r>
        <w:rPr>
          <w:rFonts w:ascii="Times New Roman" w:hAnsi="Times New Roman" w:cs="Times New Roman"/>
          <w:sz w:val="24"/>
          <w:szCs w:val="24"/>
          <w:lang w:val="ru-RU"/>
        </w:rPr>
        <w:t>њ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е матрица, кара</w:t>
      </w:r>
      <w:r>
        <w:rPr>
          <w:rFonts w:ascii="Times New Roman" w:hAnsi="Times New Roman" w:cs="Times New Roman"/>
          <w:sz w:val="24"/>
          <w:szCs w:val="24"/>
          <w:lang w:val="ru-RU"/>
        </w:rPr>
        <w:t>ок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пр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грама, ауди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снимака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 сл.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465348" w:rsidRPr="005D3562" w:rsidRDefault="00465348" w:rsidP="004653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465348" w:rsidRDefault="005D3562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  <w:r w:rsidRPr="00465348">
        <w:rPr>
          <w:rFonts w:ascii="Times New Roman" w:hAnsi="Times New Roman" w:cs="Times New Roman"/>
          <w:sz w:val="24"/>
          <w:szCs w:val="24"/>
          <w:u w:val="single"/>
          <w:lang w:val="ru-RU"/>
        </w:rPr>
        <w:t>Музички инструменти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: Ученик к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ристи</w:t>
      </w:r>
    </w:p>
    <w:p w:rsidR="00465348" w:rsidRDefault="00465348" w:rsidP="00465348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гућн</w:t>
      </w: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сти ИКТ-а у примени зна</w:t>
      </w:r>
      <w:r>
        <w:rPr>
          <w:rFonts w:ascii="Times New Roman" w:hAnsi="Times New Roman" w:cs="Times New Roman"/>
          <w:sz w:val="24"/>
          <w:szCs w:val="24"/>
          <w:lang w:val="ru-RU"/>
        </w:rPr>
        <w:t>њ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 </w:t>
      </w:r>
      <w:r w:rsidR="005D3562" w:rsidRPr="005D3562">
        <w:rPr>
          <w:rFonts w:ascii="Times New Roman" w:hAnsi="Times New Roman" w:cs="Times New Roman"/>
          <w:sz w:val="24"/>
          <w:szCs w:val="24"/>
          <w:lang w:val="ru-RU"/>
        </w:rPr>
        <w:t>музичким инструментима.</w:t>
      </w:r>
    </w:p>
    <w:p w:rsidR="005D3562" w:rsidRPr="005D3562" w:rsidRDefault="005D3562" w:rsidP="00465348">
      <w:pPr>
        <w:pStyle w:val="NoSpacing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>Детаљн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ознаје грађу,исто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>рију и ул</w:t>
      </w:r>
      <w:r w:rsidR="00465348">
        <w:rPr>
          <w:rFonts w:ascii="Times New Roman" w:hAnsi="Times New Roman" w:cs="Times New Roman"/>
          <w:sz w:val="24"/>
          <w:szCs w:val="24"/>
          <w:lang w:val="ru-RU"/>
        </w:rPr>
        <w:t>огу ударачких и наро</w:t>
      </w: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дних инструмената. </w:t>
      </w:r>
    </w:p>
    <w:p w:rsidR="00465348" w:rsidRDefault="00465348" w:rsidP="005D3562">
      <w:pPr>
        <w:pStyle w:val="NoSpacing"/>
        <w:rPr>
          <w:rFonts w:ascii="Times New Roman" w:hAnsi="Times New Roman" w:cs="Times New Roman"/>
          <w:sz w:val="24"/>
          <w:szCs w:val="24"/>
          <w:lang w:val="ru-RU"/>
        </w:rPr>
      </w:pPr>
    </w:p>
    <w:p w:rsidR="002266F7" w:rsidRPr="005D3562" w:rsidRDefault="002266F7" w:rsidP="002266F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266F7" w:rsidRPr="005D3562" w:rsidRDefault="002266F7" w:rsidP="002266F7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5D35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2266F7" w:rsidRPr="005D3562" w:rsidSect="001117A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7C82102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у"/>
      <w:lvlJc w:val="left"/>
    </w:lvl>
    <w:lvl w:ilvl="7" w:tplc="FFFFFFFF">
      <w:start w:val="1"/>
      <w:numFmt w:val="bullet"/>
      <w:lvlText w:val="и"/>
      <w:lvlJc w:val="left"/>
    </w:lvl>
    <w:lvl w:ilvl="8" w:tplc="FFFFFFFF">
      <w:start w:val="1"/>
      <w:numFmt w:val="bullet"/>
      <w:lvlText w:val="С"/>
      <w:lvlJc w:val="left"/>
    </w:lvl>
  </w:abstractNum>
  <w:abstractNum w:abstractNumId="1">
    <w:nsid w:val="05345319"/>
    <w:multiLevelType w:val="hybridMultilevel"/>
    <w:tmpl w:val="7B4A2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8E3CB2"/>
    <w:multiLevelType w:val="hybridMultilevel"/>
    <w:tmpl w:val="93687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4569AB"/>
    <w:multiLevelType w:val="hybridMultilevel"/>
    <w:tmpl w:val="0E02E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25145E"/>
    <w:multiLevelType w:val="hybridMultilevel"/>
    <w:tmpl w:val="39248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6A0593"/>
    <w:multiLevelType w:val="hybridMultilevel"/>
    <w:tmpl w:val="15AE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764C9"/>
    <w:multiLevelType w:val="hybridMultilevel"/>
    <w:tmpl w:val="5DBED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AC5E4A"/>
    <w:multiLevelType w:val="hybridMultilevel"/>
    <w:tmpl w:val="0FBE7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0E0A4C"/>
    <w:multiLevelType w:val="hybridMultilevel"/>
    <w:tmpl w:val="4614E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4728DA"/>
    <w:multiLevelType w:val="hybridMultilevel"/>
    <w:tmpl w:val="B874E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EE2529"/>
    <w:multiLevelType w:val="hybridMultilevel"/>
    <w:tmpl w:val="AC9C8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9F6FAA"/>
    <w:multiLevelType w:val="hybridMultilevel"/>
    <w:tmpl w:val="1654E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8C4445"/>
    <w:multiLevelType w:val="hybridMultilevel"/>
    <w:tmpl w:val="92368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CA42A1"/>
    <w:multiLevelType w:val="hybridMultilevel"/>
    <w:tmpl w:val="0FFE0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9B221D"/>
    <w:multiLevelType w:val="hybridMultilevel"/>
    <w:tmpl w:val="C46E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403A58"/>
    <w:multiLevelType w:val="hybridMultilevel"/>
    <w:tmpl w:val="65FCD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A1FD1"/>
    <w:multiLevelType w:val="hybridMultilevel"/>
    <w:tmpl w:val="7DB2B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623E36"/>
    <w:multiLevelType w:val="hybridMultilevel"/>
    <w:tmpl w:val="D38C1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942FF3"/>
    <w:multiLevelType w:val="hybridMultilevel"/>
    <w:tmpl w:val="84369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4E609C"/>
    <w:multiLevelType w:val="hybridMultilevel"/>
    <w:tmpl w:val="1DC0B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7"/>
  </w:num>
  <w:num w:numId="4">
    <w:abstractNumId w:val="9"/>
  </w:num>
  <w:num w:numId="5">
    <w:abstractNumId w:val="19"/>
  </w:num>
  <w:num w:numId="6">
    <w:abstractNumId w:val="2"/>
  </w:num>
  <w:num w:numId="7">
    <w:abstractNumId w:val="6"/>
  </w:num>
  <w:num w:numId="8">
    <w:abstractNumId w:val="12"/>
  </w:num>
  <w:num w:numId="9">
    <w:abstractNumId w:val="5"/>
  </w:num>
  <w:num w:numId="10">
    <w:abstractNumId w:val="3"/>
  </w:num>
  <w:num w:numId="11">
    <w:abstractNumId w:val="11"/>
  </w:num>
  <w:num w:numId="12">
    <w:abstractNumId w:val="15"/>
  </w:num>
  <w:num w:numId="13">
    <w:abstractNumId w:val="16"/>
  </w:num>
  <w:num w:numId="14">
    <w:abstractNumId w:val="18"/>
  </w:num>
  <w:num w:numId="15">
    <w:abstractNumId w:val="10"/>
  </w:num>
  <w:num w:numId="16">
    <w:abstractNumId w:val="1"/>
  </w:num>
  <w:num w:numId="17">
    <w:abstractNumId w:val="14"/>
  </w:num>
  <w:num w:numId="18">
    <w:abstractNumId w:val="7"/>
  </w:num>
  <w:num w:numId="19">
    <w:abstractNumId w:val="13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/>
  <w:rsids>
    <w:rsidRoot w:val="00B36743"/>
    <w:rsid w:val="001117A9"/>
    <w:rsid w:val="002266F7"/>
    <w:rsid w:val="00282D2D"/>
    <w:rsid w:val="002D2B8C"/>
    <w:rsid w:val="003311C0"/>
    <w:rsid w:val="003C2C06"/>
    <w:rsid w:val="00457D3D"/>
    <w:rsid w:val="00463412"/>
    <w:rsid w:val="00465348"/>
    <w:rsid w:val="0054760B"/>
    <w:rsid w:val="005D3562"/>
    <w:rsid w:val="008D67EC"/>
    <w:rsid w:val="00B13F94"/>
    <w:rsid w:val="00B36743"/>
    <w:rsid w:val="00C33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7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6743"/>
    <w:pPr>
      <w:ind w:left="720"/>
      <w:contextualSpacing/>
    </w:pPr>
  </w:style>
  <w:style w:type="paragraph" w:styleId="NoSpacing">
    <w:name w:val="No Spacing"/>
    <w:uiPriority w:val="1"/>
    <w:qFormat/>
    <w:rsid w:val="005D35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2021-11-18T16:15:00Z</dcterms:created>
  <dcterms:modified xsi:type="dcterms:W3CDTF">2021-12-22T14:18:00Z</dcterms:modified>
</cp:coreProperties>
</file>